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4FF" w:rsidRPr="002C34FF" w:rsidRDefault="002C34FF" w:rsidP="002C34FF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</w:pPr>
      <w:r w:rsidRPr="002C34FF"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  <w:t>КОМУНАЛЬНИЙ ЗАКЛАД</w:t>
      </w:r>
    </w:p>
    <w:p w:rsidR="002C34FF" w:rsidRPr="002C34FF" w:rsidRDefault="002C34FF" w:rsidP="002C34FF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</w:pPr>
      <w:r w:rsidRPr="002C34FF"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  <w:t>«ХАРКІВСЬКИЙ ЛІЦЕЙ № 36 ХАРКІВСЬКОЇ МІСЬКОЇ РАДИ»</w:t>
      </w:r>
    </w:p>
    <w:p w:rsidR="002C34FF" w:rsidRPr="002C34FF" w:rsidRDefault="002C34FF" w:rsidP="002C34FF">
      <w:pPr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</w:pPr>
      <w:r w:rsidRPr="002C34FF"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  <w:t>(ХЛ № 36)</w:t>
      </w:r>
    </w:p>
    <w:p w:rsidR="002C34FF" w:rsidRPr="002C34FF" w:rsidRDefault="002C34FF" w:rsidP="002C34FF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lang w:eastAsia="zh-CN"/>
        </w:rPr>
      </w:pPr>
    </w:p>
    <w:p w:rsidR="002C34FF" w:rsidRPr="002C34FF" w:rsidRDefault="002C34FF" w:rsidP="002C34FF">
      <w:pPr>
        <w:tabs>
          <w:tab w:val="left" w:pos="1695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                                                                       Код ДКУД 0101019</w:t>
      </w:r>
    </w:p>
    <w:p w:rsidR="002C34FF" w:rsidRPr="002C34FF" w:rsidRDefault="002C34FF" w:rsidP="002C34FF">
      <w:pPr>
        <w:tabs>
          <w:tab w:val="left" w:pos="1695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</w:r>
      <w:r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</w:r>
      <w:r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</w:r>
      <w:r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</w:r>
      <w:r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  <w:t xml:space="preserve">    НАКАЗ</w:t>
      </w:r>
    </w:p>
    <w:p w:rsidR="00015356" w:rsidRDefault="002C14CD" w:rsidP="00880DFE">
      <w:pPr>
        <w:tabs>
          <w:tab w:val="left" w:pos="1695"/>
        </w:tabs>
        <w:suppressAutoHyphens/>
        <w:autoSpaceDN w:val="0"/>
        <w:spacing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24</w:t>
      </w:r>
      <w:r w:rsidR="00880D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.09</w:t>
      </w:r>
      <w:r w:rsidR="002C34FF"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.202</w:t>
      </w:r>
      <w:r w:rsidR="00880D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5</w:t>
      </w:r>
      <w:r w:rsidR="002C34FF"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  <w:t xml:space="preserve">                           </w:t>
      </w:r>
      <w:r w:rsidR="000325A4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</w:t>
      </w:r>
      <w:r w:rsidR="002C34FF"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      м. Харків</w:t>
      </w:r>
      <w:r w:rsidR="002C34FF"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</w:r>
      <w:r w:rsidR="002C34FF"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</w:r>
      <w:r w:rsidR="002C34FF" w:rsidRPr="002C34FF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ab/>
        <w:t xml:space="preserve">       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210</w:t>
      </w:r>
    </w:p>
    <w:p w:rsidR="000325A4" w:rsidRPr="00880DFE" w:rsidRDefault="000325A4" w:rsidP="00880DFE">
      <w:pPr>
        <w:tabs>
          <w:tab w:val="left" w:pos="1695"/>
        </w:tabs>
        <w:suppressAutoHyphens/>
        <w:autoSpaceDN w:val="0"/>
        <w:spacing w:line="240" w:lineRule="auto"/>
        <w:rPr>
          <w:rStyle w:val="ad"/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zh-CN"/>
        </w:rPr>
      </w:pPr>
    </w:p>
    <w:p w:rsidR="0077458F" w:rsidRDefault="002C34FF" w:rsidP="002C14CD">
      <w:pPr>
        <w:pStyle w:val="ac"/>
        <w:spacing w:before="0" w:beforeAutospacing="0" w:after="0" w:afterAutospacing="0"/>
        <w:rPr>
          <w:rStyle w:val="ad"/>
          <w:rFonts w:eastAsiaTheme="majorEastAsia"/>
          <w:b w:val="0"/>
          <w:bCs w:val="0"/>
          <w:sz w:val="28"/>
          <w:szCs w:val="28"/>
        </w:rPr>
      </w:pPr>
      <w:r w:rsidRPr="00FC2495">
        <w:rPr>
          <w:rStyle w:val="ad"/>
          <w:rFonts w:eastAsiaTheme="majorEastAsia"/>
          <w:b w:val="0"/>
          <w:bCs w:val="0"/>
          <w:sz w:val="28"/>
          <w:szCs w:val="28"/>
        </w:rPr>
        <w:t>Про проведення</w:t>
      </w:r>
      <w:r w:rsidR="0077458F">
        <w:rPr>
          <w:rStyle w:val="ad"/>
          <w:rFonts w:eastAsiaTheme="majorEastAsia"/>
          <w:b w:val="0"/>
          <w:bCs w:val="0"/>
          <w:sz w:val="28"/>
          <w:szCs w:val="28"/>
        </w:rPr>
        <w:t xml:space="preserve"> Тижня</w:t>
      </w:r>
      <w:r w:rsidRPr="00FC2495">
        <w:rPr>
          <w:rStyle w:val="ad"/>
          <w:rFonts w:eastAsiaTheme="majorEastAsia"/>
          <w:b w:val="0"/>
          <w:bCs w:val="0"/>
          <w:sz w:val="28"/>
          <w:szCs w:val="28"/>
        </w:rPr>
        <w:t xml:space="preserve"> </w:t>
      </w:r>
      <w:r w:rsidR="002C14CD">
        <w:rPr>
          <w:rStyle w:val="ad"/>
          <w:rFonts w:eastAsiaTheme="majorEastAsia"/>
          <w:b w:val="0"/>
          <w:bCs w:val="0"/>
          <w:sz w:val="28"/>
          <w:szCs w:val="28"/>
        </w:rPr>
        <w:t>протидії</w:t>
      </w:r>
    </w:p>
    <w:p w:rsidR="002C34FF" w:rsidRDefault="002C14CD" w:rsidP="002C14CD">
      <w:pPr>
        <w:pStyle w:val="ac"/>
        <w:spacing w:before="0" w:beforeAutospacing="0" w:after="0" w:afterAutospacing="0"/>
        <w:rPr>
          <w:rStyle w:val="ad"/>
          <w:rFonts w:eastAsiaTheme="majorEastAsia"/>
          <w:b w:val="0"/>
          <w:bCs w:val="0"/>
          <w:sz w:val="28"/>
          <w:szCs w:val="28"/>
        </w:rPr>
      </w:pPr>
      <w:r>
        <w:rPr>
          <w:rStyle w:val="ad"/>
          <w:rFonts w:eastAsiaTheme="majorEastAsia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d"/>
          <w:rFonts w:eastAsiaTheme="majorEastAsia"/>
          <w:b w:val="0"/>
          <w:bCs w:val="0"/>
          <w:sz w:val="28"/>
          <w:szCs w:val="28"/>
        </w:rPr>
        <w:t>булінгу</w:t>
      </w:r>
      <w:proofErr w:type="spellEnd"/>
      <w:r w:rsidR="002C34FF" w:rsidRPr="00FC2495">
        <w:rPr>
          <w:rStyle w:val="ad"/>
          <w:rFonts w:eastAsiaTheme="majorEastAsia"/>
          <w:b w:val="0"/>
          <w:bCs w:val="0"/>
          <w:sz w:val="28"/>
          <w:szCs w:val="28"/>
        </w:rPr>
        <w:t xml:space="preserve"> у 2025 році</w:t>
      </w:r>
    </w:p>
    <w:p w:rsidR="0077458F" w:rsidRDefault="0077458F" w:rsidP="00880DFE">
      <w:pPr>
        <w:pStyle w:val="ac"/>
        <w:spacing w:before="0" w:beforeAutospacing="0" w:after="0" w:afterAutospacing="0"/>
        <w:rPr>
          <w:rFonts w:eastAsiaTheme="majorEastAsia"/>
          <w:sz w:val="28"/>
          <w:szCs w:val="28"/>
        </w:rPr>
      </w:pPr>
    </w:p>
    <w:p w:rsidR="0077458F" w:rsidRPr="000325A4" w:rsidRDefault="0077458F" w:rsidP="000325A4">
      <w:pPr>
        <w:pStyle w:val="ac"/>
        <w:spacing w:before="0" w:beforeAutospacing="0" w:after="0" w:afterAutospacing="0"/>
        <w:rPr>
          <w:rFonts w:eastAsiaTheme="majorEastAsia"/>
          <w:sz w:val="28"/>
          <w:szCs w:val="28"/>
        </w:rPr>
      </w:pPr>
      <w:r>
        <w:rPr>
          <w:rFonts w:eastAsiaTheme="majorEastAsia"/>
          <w:sz w:val="28"/>
          <w:szCs w:val="28"/>
        </w:rPr>
        <w:t xml:space="preserve">                    На виконання річного плану роботи ліцею на 2025/2026 навчальний рік , з нагоди Міжнародного дня протидії </w:t>
      </w:r>
      <w:proofErr w:type="spellStart"/>
      <w:r>
        <w:rPr>
          <w:rFonts w:eastAsiaTheme="majorEastAsia"/>
          <w:sz w:val="28"/>
          <w:szCs w:val="28"/>
        </w:rPr>
        <w:t>булінгу</w:t>
      </w:r>
      <w:proofErr w:type="spellEnd"/>
      <w:r>
        <w:rPr>
          <w:rFonts w:eastAsiaTheme="majorEastAsia"/>
          <w:sz w:val="28"/>
          <w:szCs w:val="28"/>
        </w:rPr>
        <w:t xml:space="preserve">  та з метою запобігання усіх проявів насилля у закладі, привернення уваги молоді до проблематики насильства і травматизму </w:t>
      </w:r>
      <w:r w:rsidR="000325A4">
        <w:rPr>
          <w:rFonts w:eastAsiaTheme="majorEastAsia"/>
          <w:sz w:val="28"/>
          <w:szCs w:val="28"/>
        </w:rPr>
        <w:t>та профілактики цих явищ, виховання соціальної відповідальності молоді</w:t>
      </w:r>
    </w:p>
    <w:p w:rsidR="0077458F" w:rsidRDefault="0077458F" w:rsidP="0077458F">
      <w:pPr>
        <w:pStyle w:val="ac"/>
        <w:spacing w:before="0" w:beforeAutospacing="0" w:after="0" w:afterAutospacing="0"/>
        <w:jc w:val="both"/>
        <w:rPr>
          <w:rFonts w:ascii="Open Sans" w:hAnsi="Open Sans" w:cs="Open Sans"/>
          <w:color w:val="666666"/>
          <w:shd w:val="clear" w:color="auto" w:fill="DFE2DC"/>
        </w:rPr>
      </w:pPr>
    </w:p>
    <w:p w:rsidR="002C34FF" w:rsidRPr="00FC2495" w:rsidRDefault="002C34FF" w:rsidP="0077458F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FC2495">
        <w:rPr>
          <w:rStyle w:val="ad"/>
          <w:rFonts w:eastAsiaTheme="majorEastAsia"/>
          <w:sz w:val="28"/>
          <w:szCs w:val="28"/>
        </w:rPr>
        <w:t>НАКАЗУЮ:</w:t>
      </w:r>
    </w:p>
    <w:p w:rsidR="002C34FF" w:rsidRPr="00FC2495" w:rsidRDefault="002C34FF" w:rsidP="00FC2495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FC2495">
        <w:rPr>
          <w:sz w:val="28"/>
          <w:szCs w:val="28"/>
        </w:rPr>
        <w:t xml:space="preserve">Провести в ліцеї з </w:t>
      </w:r>
      <w:r w:rsidR="002C14CD">
        <w:rPr>
          <w:sz w:val="28"/>
          <w:szCs w:val="28"/>
        </w:rPr>
        <w:t>2</w:t>
      </w:r>
      <w:r w:rsidR="002C14CD">
        <w:rPr>
          <w:rStyle w:val="ad"/>
          <w:rFonts w:eastAsiaTheme="majorEastAsia"/>
          <w:b w:val="0"/>
          <w:bCs w:val="0"/>
          <w:sz w:val="28"/>
          <w:szCs w:val="28"/>
        </w:rPr>
        <w:t>7</w:t>
      </w:r>
      <w:r w:rsidRPr="00FC2495">
        <w:rPr>
          <w:rStyle w:val="ad"/>
          <w:rFonts w:eastAsiaTheme="majorEastAsia"/>
          <w:b w:val="0"/>
          <w:bCs w:val="0"/>
          <w:sz w:val="28"/>
          <w:szCs w:val="28"/>
        </w:rPr>
        <w:t xml:space="preserve"> вересня по </w:t>
      </w:r>
      <w:r w:rsidR="002C14CD">
        <w:rPr>
          <w:rStyle w:val="ad"/>
          <w:rFonts w:eastAsiaTheme="majorEastAsia"/>
          <w:b w:val="0"/>
          <w:bCs w:val="0"/>
          <w:sz w:val="28"/>
          <w:szCs w:val="28"/>
        </w:rPr>
        <w:t xml:space="preserve">01жовтня </w:t>
      </w:r>
      <w:r w:rsidRPr="00FC2495">
        <w:rPr>
          <w:rStyle w:val="ad"/>
          <w:rFonts w:eastAsiaTheme="majorEastAsia"/>
          <w:b w:val="0"/>
          <w:bCs w:val="0"/>
          <w:sz w:val="28"/>
          <w:szCs w:val="28"/>
        </w:rPr>
        <w:t xml:space="preserve"> 2025 року</w:t>
      </w:r>
      <w:r w:rsidRPr="00FC2495">
        <w:rPr>
          <w:sz w:val="28"/>
          <w:szCs w:val="28"/>
        </w:rPr>
        <w:t xml:space="preserve"> </w:t>
      </w:r>
      <w:bookmarkStart w:id="0" w:name="_Hlk209170830"/>
      <w:bookmarkStart w:id="1" w:name="_Hlk209170137"/>
      <w:r w:rsidR="002C14CD">
        <w:rPr>
          <w:sz w:val="28"/>
          <w:szCs w:val="28"/>
        </w:rPr>
        <w:t xml:space="preserve">Тиждень протидії </w:t>
      </w:r>
      <w:proofErr w:type="spellStart"/>
      <w:r w:rsidR="002C14CD">
        <w:rPr>
          <w:sz w:val="28"/>
          <w:szCs w:val="28"/>
        </w:rPr>
        <w:t>булінгу</w:t>
      </w:r>
      <w:proofErr w:type="spellEnd"/>
      <w:r w:rsidRPr="00FC2495">
        <w:rPr>
          <w:sz w:val="28"/>
          <w:szCs w:val="28"/>
        </w:rPr>
        <w:t>.</w:t>
      </w:r>
      <w:bookmarkEnd w:id="0"/>
    </w:p>
    <w:p w:rsidR="00015356" w:rsidRDefault="002C34FF" w:rsidP="00015356">
      <w:pPr>
        <w:pStyle w:val="ac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2" w:name="_Hlk209170931"/>
      <w:bookmarkEnd w:id="1"/>
      <w:r w:rsidRPr="00FC2495">
        <w:rPr>
          <w:sz w:val="28"/>
          <w:szCs w:val="28"/>
        </w:rPr>
        <w:t xml:space="preserve">Затвердити </w:t>
      </w:r>
      <w:bookmarkStart w:id="3" w:name="_Hlk209790682"/>
      <w:r w:rsidRPr="00FC2495">
        <w:rPr>
          <w:rStyle w:val="ad"/>
          <w:rFonts w:eastAsiaTheme="majorEastAsia"/>
          <w:b w:val="0"/>
          <w:bCs w:val="0"/>
          <w:sz w:val="28"/>
          <w:szCs w:val="28"/>
        </w:rPr>
        <w:t>План заходів</w:t>
      </w:r>
      <w:r w:rsidRPr="00FC2495">
        <w:rPr>
          <w:sz w:val="28"/>
          <w:szCs w:val="28"/>
        </w:rPr>
        <w:t xml:space="preserve"> </w:t>
      </w:r>
      <w:bookmarkStart w:id="4" w:name="_Hlk209789916"/>
      <w:r w:rsidR="002C14CD">
        <w:rPr>
          <w:sz w:val="28"/>
          <w:szCs w:val="28"/>
        </w:rPr>
        <w:t xml:space="preserve">Тижня протидії </w:t>
      </w:r>
      <w:proofErr w:type="spellStart"/>
      <w:r w:rsidR="002C14CD">
        <w:rPr>
          <w:sz w:val="28"/>
          <w:szCs w:val="28"/>
        </w:rPr>
        <w:t>булінгу</w:t>
      </w:r>
      <w:bookmarkEnd w:id="4"/>
      <w:proofErr w:type="spellEnd"/>
      <w:r w:rsidR="00880DFE" w:rsidRPr="00FC2495">
        <w:rPr>
          <w:sz w:val="28"/>
          <w:szCs w:val="28"/>
        </w:rPr>
        <w:t xml:space="preserve">. </w:t>
      </w:r>
    </w:p>
    <w:bookmarkEnd w:id="2"/>
    <w:bookmarkEnd w:id="3"/>
    <w:p w:rsidR="002C34FF" w:rsidRDefault="00015356" w:rsidP="00015356">
      <w:pPr>
        <w:pStyle w:val="ac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(</w:t>
      </w:r>
      <w:r w:rsidR="000325A4">
        <w:rPr>
          <w:sz w:val="28"/>
          <w:szCs w:val="28"/>
        </w:rPr>
        <w:t>Д</w:t>
      </w:r>
      <w:r w:rsidR="002C34FF" w:rsidRPr="00FC2495">
        <w:rPr>
          <w:sz w:val="28"/>
          <w:szCs w:val="28"/>
        </w:rPr>
        <w:t>од</w:t>
      </w:r>
      <w:r>
        <w:rPr>
          <w:sz w:val="28"/>
          <w:szCs w:val="28"/>
        </w:rPr>
        <w:t>а</w:t>
      </w:r>
      <w:r w:rsidR="00FC2495" w:rsidRPr="00FC2495">
        <w:rPr>
          <w:sz w:val="28"/>
          <w:szCs w:val="28"/>
        </w:rPr>
        <w:t>ток 1</w:t>
      </w:r>
      <w:r w:rsidR="002C34FF" w:rsidRPr="00FC2495">
        <w:rPr>
          <w:sz w:val="28"/>
          <w:szCs w:val="28"/>
        </w:rPr>
        <w:t>).</w:t>
      </w:r>
    </w:p>
    <w:p w:rsidR="00FC2495" w:rsidRDefault="00FC2495" w:rsidP="00015356">
      <w:pPr>
        <w:pStyle w:val="a7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 w:rsidRPr="00880DFE">
        <w:rPr>
          <w:rFonts w:ascii="Times New Roman" w:hAnsi="Times New Roman" w:cs="Times New Roman"/>
          <w:sz w:val="28"/>
          <w:szCs w:val="28"/>
        </w:rPr>
        <w:t xml:space="preserve">Заступнику директора з виховної роботи Валерію БИКОВСЬКОМУ забезпечити організацію та проведення </w:t>
      </w:r>
      <w:r w:rsidR="002C14CD" w:rsidRPr="002C14CD">
        <w:rPr>
          <w:rFonts w:ascii="Times New Roman" w:hAnsi="Times New Roman" w:cs="Times New Roman"/>
          <w:sz w:val="28"/>
          <w:szCs w:val="28"/>
        </w:rPr>
        <w:t xml:space="preserve">Тижня протидії </w:t>
      </w:r>
      <w:proofErr w:type="spellStart"/>
      <w:r w:rsidR="002C14CD" w:rsidRPr="002C14CD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Pr="00880DFE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.</w:t>
      </w:r>
    </w:p>
    <w:p w:rsidR="002C14CD" w:rsidRPr="00880DFE" w:rsidRDefault="002C14CD" w:rsidP="00015356">
      <w:pPr>
        <w:pStyle w:val="a7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Практичному психологу Ользі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Голомоз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та соціальному педагогу Олені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>Сєрік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</w:rPr>
        <w:t xml:space="preserve"> організувати та провести заплановані заходи.</w:t>
      </w:r>
    </w:p>
    <w:p w:rsidR="00FC2495" w:rsidRDefault="002C34FF" w:rsidP="00FC2495">
      <w:pPr>
        <w:pStyle w:val="ac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C2495">
        <w:rPr>
          <w:sz w:val="28"/>
          <w:szCs w:val="28"/>
        </w:rPr>
        <w:t>Класним керівникам 1–11-х класів</w:t>
      </w:r>
      <w:r w:rsidR="002C14CD">
        <w:rPr>
          <w:sz w:val="28"/>
          <w:szCs w:val="28"/>
        </w:rPr>
        <w:t xml:space="preserve"> сприяти залученню здобувачів освіти до участі у заходах.</w:t>
      </w:r>
    </w:p>
    <w:p w:rsidR="002C34FF" w:rsidRPr="00FC2495" w:rsidRDefault="002C14CD" w:rsidP="00FC2495">
      <w:pPr>
        <w:pStyle w:val="ac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Заступнику директора з навчальної роботи Ірині БОРИСЕНКО  розмістити </w:t>
      </w:r>
      <w:proofErr w:type="spellStart"/>
      <w:r>
        <w:rPr>
          <w:sz w:val="28"/>
          <w:szCs w:val="28"/>
        </w:rPr>
        <w:t>фотозвіти</w:t>
      </w:r>
      <w:proofErr w:type="spellEnd"/>
      <w:r>
        <w:rPr>
          <w:sz w:val="28"/>
          <w:szCs w:val="28"/>
        </w:rPr>
        <w:t xml:space="preserve"> щодо проведених заходів на офіційному сайті ліцею</w:t>
      </w:r>
      <w:r w:rsidR="002C34FF" w:rsidRPr="00FC2495">
        <w:rPr>
          <w:sz w:val="28"/>
          <w:szCs w:val="28"/>
        </w:rPr>
        <w:t>.</w:t>
      </w:r>
    </w:p>
    <w:p w:rsidR="002C14CD" w:rsidRDefault="002C34FF" w:rsidP="0077458F">
      <w:pPr>
        <w:pStyle w:val="ac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C2495">
        <w:rPr>
          <w:sz w:val="28"/>
          <w:szCs w:val="28"/>
        </w:rPr>
        <w:t>Соціальному педагогу</w:t>
      </w:r>
      <w:r w:rsidR="00FC2495">
        <w:rPr>
          <w:sz w:val="28"/>
          <w:szCs w:val="28"/>
        </w:rPr>
        <w:t xml:space="preserve"> Олені СЄРІК</w:t>
      </w:r>
      <w:r w:rsidR="002C14CD">
        <w:rPr>
          <w:sz w:val="28"/>
          <w:szCs w:val="28"/>
        </w:rPr>
        <w:t xml:space="preserve"> надати звіт про проведені заходи до відділу освітнього менеджменту Управління освіти Київського району Харківської міської ради</w:t>
      </w:r>
      <w:r w:rsidRPr="00FC2495">
        <w:rPr>
          <w:sz w:val="28"/>
          <w:szCs w:val="28"/>
        </w:rPr>
        <w:t>.</w:t>
      </w:r>
      <w:r w:rsidR="002C14CD">
        <w:rPr>
          <w:sz w:val="28"/>
          <w:szCs w:val="28"/>
        </w:rPr>
        <w:t xml:space="preserve"> </w:t>
      </w:r>
    </w:p>
    <w:p w:rsidR="000325A4" w:rsidRDefault="0077458F" w:rsidP="000325A4">
      <w:pPr>
        <w:pStyle w:val="ac"/>
        <w:spacing w:before="0" w:beforeAutospacing="0" w:after="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2C14CD">
        <w:rPr>
          <w:sz w:val="28"/>
          <w:szCs w:val="28"/>
        </w:rPr>
        <w:t>До 02.10.2025</w:t>
      </w:r>
    </w:p>
    <w:p w:rsidR="002C34FF" w:rsidRPr="00FC2495" w:rsidRDefault="002C34FF" w:rsidP="000325A4">
      <w:pPr>
        <w:pStyle w:val="ac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FC2495">
        <w:rPr>
          <w:sz w:val="28"/>
          <w:szCs w:val="28"/>
        </w:rPr>
        <w:t xml:space="preserve">Контроль за виконанням цього наказу </w:t>
      </w:r>
      <w:r w:rsidR="00880DFE">
        <w:rPr>
          <w:sz w:val="28"/>
          <w:szCs w:val="28"/>
        </w:rPr>
        <w:t>покласти на заступника директора з виховної роботи Валерія БИКОВСЬКОГО</w:t>
      </w:r>
      <w:r w:rsidRPr="00FC2495">
        <w:rPr>
          <w:sz w:val="28"/>
          <w:szCs w:val="28"/>
        </w:rPr>
        <w:t>.</w:t>
      </w:r>
    </w:p>
    <w:p w:rsidR="000325A4" w:rsidRDefault="000325A4" w:rsidP="00880DFE">
      <w:pPr>
        <w:suppressAutoHyphens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0DFE" w:rsidRPr="000325A4" w:rsidRDefault="00880DFE" w:rsidP="00880DFE">
      <w:pPr>
        <w:suppressAutoHyphens/>
        <w:rPr>
          <w:rFonts w:ascii="Times New Roman" w:hAnsi="Times New Roman" w:cs="Times New Roman"/>
          <w:sz w:val="28"/>
          <w:szCs w:val="28"/>
          <w:lang w:eastAsia="zh-CN"/>
        </w:rPr>
      </w:pPr>
      <w:r w:rsidRPr="00880DFE">
        <w:rPr>
          <w:rFonts w:ascii="Times New Roman" w:hAnsi="Times New Roman" w:cs="Times New Roman"/>
          <w:sz w:val="28"/>
          <w:szCs w:val="28"/>
          <w:lang w:eastAsia="zh-CN"/>
        </w:rPr>
        <w:t xml:space="preserve">Директор                  </w:t>
      </w:r>
      <w:r w:rsidR="006C66F1">
        <w:rPr>
          <w:rFonts w:ascii="Times New Roman" w:hAnsi="Times New Roman" w:cs="Times New Roman"/>
          <w:i/>
          <w:sz w:val="28"/>
          <w:szCs w:val="28"/>
          <w:lang w:eastAsia="zh-CN"/>
        </w:rPr>
        <w:t>Оригінал підписано</w:t>
      </w:r>
      <w:r w:rsidR="006C66F1">
        <w:rPr>
          <w:rFonts w:ascii="Times New Roman" w:hAnsi="Times New Roman" w:cs="Times New Roman"/>
          <w:sz w:val="28"/>
          <w:szCs w:val="28"/>
          <w:lang w:eastAsia="zh-CN"/>
        </w:rPr>
        <w:tab/>
        <w:t xml:space="preserve"> </w:t>
      </w:r>
      <w:r w:rsidRPr="00880DFE">
        <w:rPr>
          <w:rFonts w:ascii="Times New Roman" w:hAnsi="Times New Roman" w:cs="Times New Roman"/>
          <w:sz w:val="28"/>
          <w:szCs w:val="28"/>
          <w:lang w:eastAsia="zh-CN"/>
        </w:rPr>
        <w:t>Лариса РИЧКОВА</w:t>
      </w:r>
    </w:p>
    <w:p w:rsidR="006C66F1" w:rsidRDefault="006C66F1" w:rsidP="00880D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C66F1" w:rsidRDefault="006C66F1" w:rsidP="00880D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C66F1" w:rsidRDefault="006C66F1" w:rsidP="00880D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6C66F1" w:rsidRDefault="006C66F1" w:rsidP="00880D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zh-CN"/>
        </w:rPr>
      </w:pPr>
    </w:p>
    <w:p w:rsidR="00880DFE" w:rsidRPr="00880DFE" w:rsidRDefault="00880DFE" w:rsidP="00880DF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880DFE">
        <w:rPr>
          <w:rFonts w:ascii="Times New Roman" w:eastAsia="Calibri" w:hAnsi="Times New Roman" w:cs="Times New Roman"/>
          <w:kern w:val="0"/>
          <w:sz w:val="28"/>
          <w:szCs w:val="28"/>
        </w:rPr>
        <w:lastRenderedPageBreak/>
        <w:t>Додаток 1</w:t>
      </w:r>
    </w:p>
    <w:p w:rsidR="00880DFE" w:rsidRPr="00880DFE" w:rsidRDefault="00880DFE" w:rsidP="00880DFE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880DFE">
        <w:rPr>
          <w:rFonts w:ascii="Times New Roman" w:eastAsia="Calibri" w:hAnsi="Times New Roman" w:cs="Times New Roman"/>
          <w:kern w:val="0"/>
          <w:sz w:val="28"/>
          <w:szCs w:val="28"/>
        </w:rPr>
        <w:t xml:space="preserve">до наказу  від </w:t>
      </w:r>
      <w:r w:rsidR="0077458F">
        <w:rPr>
          <w:rFonts w:ascii="Times New Roman" w:eastAsia="Calibri" w:hAnsi="Times New Roman" w:cs="Times New Roman"/>
          <w:kern w:val="0"/>
          <w:sz w:val="28"/>
          <w:szCs w:val="28"/>
        </w:rPr>
        <w:t>24</w:t>
      </w:r>
      <w:r w:rsidRPr="00880DFE">
        <w:rPr>
          <w:rFonts w:ascii="Times New Roman" w:eastAsia="Calibri" w:hAnsi="Times New Roman" w:cs="Times New Roman"/>
          <w:kern w:val="0"/>
          <w:sz w:val="28"/>
          <w:szCs w:val="28"/>
        </w:rPr>
        <w:t>.09.2025 №</w:t>
      </w:r>
      <w:r w:rsidR="0077458F">
        <w:rPr>
          <w:rFonts w:ascii="Times New Roman" w:eastAsia="Calibri" w:hAnsi="Times New Roman" w:cs="Times New Roman"/>
          <w:kern w:val="0"/>
          <w:sz w:val="28"/>
          <w:szCs w:val="28"/>
        </w:rPr>
        <w:t>210</w:t>
      </w:r>
    </w:p>
    <w:p w:rsidR="00880DFE" w:rsidRPr="004B740D" w:rsidRDefault="00880DFE" w:rsidP="00880DFE">
      <w:pPr>
        <w:ind w:right="-5"/>
        <w:jc w:val="both"/>
        <w:rPr>
          <w:sz w:val="28"/>
          <w:szCs w:val="28"/>
          <w:lang w:eastAsia="zh-CN"/>
        </w:rPr>
      </w:pPr>
    </w:p>
    <w:p w:rsidR="00880DFE" w:rsidRDefault="00880DFE" w:rsidP="00880DFE">
      <w:pPr>
        <w:ind w:right="-5"/>
        <w:jc w:val="both"/>
        <w:rPr>
          <w:lang w:eastAsia="zh-CN"/>
        </w:rPr>
      </w:pPr>
    </w:p>
    <w:p w:rsidR="00015356" w:rsidRPr="00015356" w:rsidRDefault="00015356" w:rsidP="00015356">
      <w:pPr>
        <w:tabs>
          <w:tab w:val="left" w:pos="4200"/>
        </w:tabs>
        <w:spacing w:after="0"/>
        <w:ind w:right="-5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lang w:eastAsia="zh-CN"/>
        </w:rPr>
        <w:tab/>
      </w:r>
      <w:r w:rsidRPr="00015356">
        <w:rPr>
          <w:rFonts w:ascii="Times New Roman" w:hAnsi="Times New Roman" w:cs="Times New Roman"/>
          <w:sz w:val="28"/>
          <w:szCs w:val="28"/>
          <w:lang w:eastAsia="zh-CN"/>
        </w:rPr>
        <w:t xml:space="preserve">План </w:t>
      </w:r>
    </w:p>
    <w:p w:rsidR="000325A4" w:rsidRDefault="00FD364A" w:rsidP="00015356">
      <w:pPr>
        <w:tabs>
          <w:tab w:val="left" w:pos="4200"/>
        </w:tabs>
        <w:spacing w:after="0"/>
        <w:ind w:right="-5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    </w:t>
      </w:r>
      <w:r w:rsidR="0077458F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</w:t>
      </w:r>
      <w:r w:rsidR="0077458F" w:rsidRPr="0077458F">
        <w:rPr>
          <w:rFonts w:ascii="Times New Roman" w:hAnsi="Times New Roman" w:cs="Times New Roman"/>
          <w:sz w:val="28"/>
          <w:szCs w:val="28"/>
          <w:lang w:eastAsia="zh-CN"/>
        </w:rPr>
        <w:t xml:space="preserve"> заходів Тижня протидії </w:t>
      </w:r>
      <w:proofErr w:type="spellStart"/>
      <w:r w:rsidR="0077458F" w:rsidRPr="0077458F">
        <w:rPr>
          <w:rFonts w:ascii="Times New Roman" w:hAnsi="Times New Roman" w:cs="Times New Roman"/>
          <w:sz w:val="28"/>
          <w:szCs w:val="28"/>
          <w:lang w:eastAsia="zh-CN"/>
        </w:rPr>
        <w:t>булінгу</w:t>
      </w:r>
      <w:proofErr w:type="spellEnd"/>
      <w:r w:rsidR="000325A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0325A4" w:rsidRDefault="000325A4" w:rsidP="00015356">
      <w:pPr>
        <w:tabs>
          <w:tab w:val="left" w:pos="4200"/>
        </w:tabs>
        <w:spacing w:after="0"/>
        <w:ind w:right="-5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Style w:val="ae"/>
        <w:tblW w:w="0" w:type="auto"/>
        <w:tblLook w:val="04A0"/>
      </w:tblPr>
      <w:tblGrid>
        <w:gridCol w:w="704"/>
        <w:gridCol w:w="1985"/>
        <w:gridCol w:w="2693"/>
        <w:gridCol w:w="2321"/>
        <w:gridCol w:w="1926"/>
      </w:tblGrid>
      <w:tr w:rsidR="000325A4" w:rsidTr="000325A4">
        <w:tc>
          <w:tcPr>
            <w:tcW w:w="704" w:type="dxa"/>
          </w:tcPr>
          <w:p w:rsidR="000325A4" w:rsidRPr="001E14DB" w:rsidRDefault="000325A4" w:rsidP="00015356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985" w:type="dxa"/>
          </w:tcPr>
          <w:p w:rsidR="000325A4" w:rsidRPr="001E14DB" w:rsidRDefault="000325A4" w:rsidP="00015356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Захід</w:t>
            </w:r>
          </w:p>
        </w:tc>
        <w:tc>
          <w:tcPr>
            <w:tcW w:w="2693" w:type="dxa"/>
          </w:tcPr>
          <w:p w:rsidR="000325A4" w:rsidRPr="001E14DB" w:rsidRDefault="000325A4" w:rsidP="00015356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Тема</w:t>
            </w:r>
          </w:p>
        </w:tc>
        <w:tc>
          <w:tcPr>
            <w:tcW w:w="2321" w:type="dxa"/>
          </w:tcPr>
          <w:p w:rsidR="000325A4" w:rsidRPr="001E14DB" w:rsidRDefault="000325A4" w:rsidP="00015356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Мета</w:t>
            </w:r>
          </w:p>
        </w:tc>
        <w:tc>
          <w:tcPr>
            <w:tcW w:w="1926" w:type="dxa"/>
          </w:tcPr>
          <w:p w:rsidR="000325A4" w:rsidRPr="001E14DB" w:rsidRDefault="000325A4" w:rsidP="00015356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Цільова аудиторія</w:t>
            </w:r>
          </w:p>
        </w:tc>
      </w:tr>
      <w:tr w:rsidR="001E14DB" w:rsidTr="00654A90">
        <w:tc>
          <w:tcPr>
            <w:tcW w:w="704" w:type="dxa"/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</w:rPr>
              <w:t>29.09.2025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Інформаційно-профілактичний день «Стоп </w:t>
            </w:r>
            <w:proofErr w:type="spellStart"/>
            <w:r w:rsidRPr="001E14DB">
              <w:rPr>
                <w:rFonts w:ascii="Times New Roman" w:hAnsi="Times New Roman" w:cs="Times New Roman"/>
                <w:sz w:val="28"/>
                <w:szCs w:val="28"/>
              </w:rPr>
              <w:t>кібербулінг</w:t>
            </w:r>
            <w:proofErr w:type="spellEnd"/>
            <w:r w:rsidRPr="001E14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</w:rPr>
              <w:t xml:space="preserve">Безпечна поведінка в </w:t>
            </w:r>
            <w:proofErr w:type="spellStart"/>
            <w:r w:rsidRPr="001E14DB">
              <w:rPr>
                <w:rFonts w:ascii="Times New Roman" w:hAnsi="Times New Roman" w:cs="Times New Roman"/>
                <w:sz w:val="28"/>
                <w:szCs w:val="28"/>
              </w:rPr>
              <w:t>інтернеті</w:t>
            </w:r>
            <w:proofErr w:type="spellEnd"/>
            <w:r w:rsidRPr="001E14DB">
              <w:rPr>
                <w:rFonts w:ascii="Times New Roman" w:hAnsi="Times New Roman" w:cs="Times New Roman"/>
                <w:sz w:val="28"/>
                <w:szCs w:val="28"/>
              </w:rPr>
              <w:t xml:space="preserve">, попередження </w:t>
            </w:r>
            <w:proofErr w:type="spellStart"/>
            <w:r w:rsidRPr="001E14DB">
              <w:rPr>
                <w:rFonts w:ascii="Times New Roman" w:hAnsi="Times New Roman" w:cs="Times New Roman"/>
                <w:sz w:val="28"/>
                <w:szCs w:val="28"/>
              </w:rPr>
              <w:t>кібербулінгу</w:t>
            </w:r>
            <w:proofErr w:type="spellEnd"/>
          </w:p>
        </w:tc>
        <w:tc>
          <w:tcPr>
            <w:tcW w:w="1926" w:type="dxa"/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Учні: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1-4 класів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5-8 класів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9-11 класів</w:t>
            </w:r>
          </w:p>
        </w:tc>
      </w:tr>
      <w:tr w:rsidR="001E14DB" w:rsidTr="00654A90">
        <w:tc>
          <w:tcPr>
            <w:tcW w:w="704" w:type="dxa"/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30.09.2025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Тренінговий день «Ми-команда!»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Розвиток дружніх відносин, командної взаємодії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взаємопідтримки</w:t>
            </w:r>
            <w:proofErr w:type="spellEnd"/>
          </w:p>
        </w:tc>
        <w:tc>
          <w:tcPr>
            <w:tcW w:w="1926" w:type="dxa"/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Учні: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1-4 класів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5-8 класів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9-11 класів</w:t>
            </w:r>
          </w:p>
        </w:tc>
      </w:tr>
      <w:tr w:rsidR="001E14DB" w:rsidTr="00654A90">
        <w:tc>
          <w:tcPr>
            <w:tcW w:w="704" w:type="dxa"/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</w:rPr>
              <w:t>01.11.2025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День єдності «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Ліцей</w:t>
            </w:r>
            <w:r w:rsidRPr="001E14DB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без </w:t>
            </w:r>
            <w:proofErr w:type="spellStart"/>
            <w:r w:rsidRPr="001E14DB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булінгу</w:t>
            </w:r>
            <w:proofErr w:type="spellEnd"/>
            <w:r w:rsidRPr="001E14DB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»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Розвиток емпатії та розуміння почуттів інших</w:t>
            </w:r>
          </w:p>
        </w:tc>
        <w:tc>
          <w:tcPr>
            <w:tcW w:w="1926" w:type="dxa"/>
          </w:tcPr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Учні: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1-4 класів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5-8 класів</w:t>
            </w:r>
          </w:p>
          <w:p w:rsidR="001E14DB" w:rsidRPr="001E14DB" w:rsidRDefault="001E14DB" w:rsidP="001E14DB">
            <w:pPr>
              <w:tabs>
                <w:tab w:val="left" w:pos="4200"/>
              </w:tabs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1E14DB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9-11 класів</w:t>
            </w:r>
          </w:p>
        </w:tc>
      </w:tr>
    </w:tbl>
    <w:p w:rsidR="00FD364A" w:rsidRPr="00015356" w:rsidRDefault="00FD364A" w:rsidP="00015356">
      <w:pPr>
        <w:tabs>
          <w:tab w:val="left" w:pos="4200"/>
        </w:tabs>
        <w:spacing w:after="0"/>
        <w:ind w:right="-5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sectPr w:rsidR="00FD364A" w:rsidRPr="00015356" w:rsidSect="009126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6577"/>
    <w:multiLevelType w:val="multilevel"/>
    <w:tmpl w:val="81202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65253"/>
    <w:multiLevelType w:val="multilevel"/>
    <w:tmpl w:val="E556AE9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2F7"/>
    <w:rsid w:val="00015356"/>
    <w:rsid w:val="000325A4"/>
    <w:rsid w:val="001A1FF7"/>
    <w:rsid w:val="001E14DB"/>
    <w:rsid w:val="002C14CD"/>
    <w:rsid w:val="002C34FF"/>
    <w:rsid w:val="002D5800"/>
    <w:rsid w:val="00411329"/>
    <w:rsid w:val="005C1FFE"/>
    <w:rsid w:val="006C66F1"/>
    <w:rsid w:val="0077458F"/>
    <w:rsid w:val="00880DFE"/>
    <w:rsid w:val="009126D2"/>
    <w:rsid w:val="00B002F7"/>
    <w:rsid w:val="00BE433D"/>
    <w:rsid w:val="00FC2495"/>
    <w:rsid w:val="00FD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6D2"/>
  </w:style>
  <w:style w:type="paragraph" w:styleId="1">
    <w:name w:val="heading 1"/>
    <w:basedOn w:val="a"/>
    <w:next w:val="a"/>
    <w:link w:val="10"/>
    <w:uiPriority w:val="9"/>
    <w:qFormat/>
    <w:rsid w:val="00B00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0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0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0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0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0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00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00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0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00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00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02F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002F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002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002F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002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002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00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00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00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00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00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002F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002F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002F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00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002F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002F7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2C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</w:rPr>
  </w:style>
  <w:style w:type="character" w:styleId="ad">
    <w:name w:val="Strong"/>
    <w:basedOn w:val="a0"/>
    <w:uiPriority w:val="22"/>
    <w:qFormat/>
    <w:rsid w:val="002C34FF"/>
    <w:rPr>
      <w:b/>
      <w:bCs/>
    </w:rPr>
  </w:style>
  <w:style w:type="table" w:styleId="ae">
    <w:name w:val="Table Grid"/>
    <w:basedOn w:val="a1"/>
    <w:uiPriority w:val="39"/>
    <w:rsid w:val="00FD3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Валерій Валерій</dc:creator>
  <cp:lastModifiedBy>RePack by SPecialiST</cp:lastModifiedBy>
  <cp:revision>2</cp:revision>
  <cp:lastPrinted>2025-09-26T12:13:00Z</cp:lastPrinted>
  <dcterms:created xsi:type="dcterms:W3CDTF">2025-10-01T10:57:00Z</dcterms:created>
  <dcterms:modified xsi:type="dcterms:W3CDTF">2025-10-01T10:57:00Z</dcterms:modified>
</cp:coreProperties>
</file>