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160" w:horzAnchor="page" w:tblpX="1" w:tblpY="-825"/>
        <w:tblW w:w="21608" w:type="dxa"/>
        <w:tblBorders>
          <w:bottom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4677"/>
        <w:gridCol w:w="5847"/>
        <w:gridCol w:w="3645"/>
        <w:gridCol w:w="3645"/>
      </w:tblGrid>
      <w:tr w:rsidR="00AC5985" w:rsidRPr="00DA6B46" w:rsidTr="00E3357F">
        <w:trPr>
          <w:gridAfter w:val="2"/>
          <w:wAfter w:w="7290" w:type="dxa"/>
          <w:trHeight w:val="1842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AC5985" w:rsidRPr="00AC5985" w:rsidRDefault="00AC5985" w:rsidP="00AC5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AC5985" w:rsidRPr="00AC5985" w:rsidRDefault="00AC5985" w:rsidP="00AC5985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</w:p>
          <w:p w:rsidR="00AC5985" w:rsidRPr="00AC5985" w:rsidRDefault="00AC5985" w:rsidP="00AC5985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</w:p>
          <w:p w:rsidR="00AC5985" w:rsidRPr="00AC5985" w:rsidRDefault="00AC5985" w:rsidP="00AC5985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AC5985">
              <w:rPr>
                <w:rFonts w:ascii="Times New Roman" w:eastAsia="Calibri" w:hAnsi="Times New Roman" w:cs="Times New Roman"/>
                <w:b/>
                <w:lang w:val="uk-UA"/>
              </w:rPr>
              <w:t>КОМУНАЛЬНИЙ ЗАКЛАД</w:t>
            </w:r>
          </w:p>
          <w:p w:rsidR="00AC5985" w:rsidRPr="00AC5985" w:rsidRDefault="00AC5985" w:rsidP="00AC5985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AC5985">
              <w:rPr>
                <w:rFonts w:ascii="Times New Roman" w:eastAsia="Calibri" w:hAnsi="Times New Roman" w:cs="Times New Roman"/>
                <w:b/>
                <w:lang w:val="uk-UA"/>
              </w:rPr>
              <w:t>«ХАРКІВСЬКИЙ ЛІЦЕЙ № 36</w:t>
            </w:r>
          </w:p>
          <w:p w:rsidR="00AC5985" w:rsidRPr="00AC5985" w:rsidRDefault="00AC5985" w:rsidP="00AC5985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AC5985">
              <w:rPr>
                <w:rFonts w:ascii="Times New Roman" w:eastAsia="Calibri" w:hAnsi="Times New Roman" w:cs="Times New Roman"/>
                <w:b/>
                <w:lang w:val="uk-UA"/>
              </w:rPr>
              <w:t>ХАРКІВСЬКОЇ МІСЬКОЇ РАДИ»</w:t>
            </w:r>
          </w:p>
          <w:p w:rsidR="00AC5985" w:rsidRPr="00AC5985" w:rsidRDefault="00AC5985" w:rsidP="00AC5985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AC5985">
              <w:rPr>
                <w:rFonts w:ascii="Times New Roman" w:eastAsia="Calibri" w:hAnsi="Times New Roman" w:cs="Times New Roman"/>
                <w:b/>
                <w:lang w:val="uk-UA"/>
              </w:rPr>
              <w:t>вул. Алчевських, 55, м. Харків, 61023</w:t>
            </w:r>
          </w:p>
          <w:p w:rsidR="00AC5985" w:rsidRPr="00AC5985" w:rsidRDefault="00AC5985" w:rsidP="00AC5985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AC5985">
              <w:rPr>
                <w:rFonts w:ascii="Times New Roman" w:eastAsia="Calibri" w:hAnsi="Times New Roman" w:cs="Times New Roman"/>
                <w:b/>
                <w:lang w:val="uk-UA"/>
              </w:rPr>
              <w:t>тел. 725-19-19,</w:t>
            </w:r>
          </w:p>
          <w:p w:rsidR="00AC5985" w:rsidRPr="00AC5985" w:rsidRDefault="00AC5985" w:rsidP="00AC5985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AC5985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e</w:t>
            </w:r>
            <w:r w:rsidRPr="00AC5985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-</w:t>
            </w:r>
            <w:r w:rsidRPr="00AC5985">
              <w:rPr>
                <w:rFonts w:ascii="Times New Roman" w:eastAsia="Calibri" w:hAnsi="Times New Roman" w:cs="Times New Roman"/>
                <w:b/>
                <w:lang w:val="en-US"/>
              </w:rPr>
              <w:t>mail</w:t>
            </w:r>
            <w:r w:rsidRPr="00AC5985">
              <w:rPr>
                <w:rFonts w:ascii="Times New Roman" w:eastAsia="Calibri" w:hAnsi="Times New Roman" w:cs="Times New Roman"/>
                <w:b/>
                <w:sz w:val="20"/>
                <w:szCs w:val="20"/>
                <w:lang w:val="de-DE"/>
              </w:rPr>
              <w:t xml:space="preserve"> </w:t>
            </w:r>
            <w:r w:rsidRPr="00AC5985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en-US"/>
              </w:rPr>
              <w:t>h</w:t>
            </w:r>
            <w:r w:rsidRPr="00AC5985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uk-UA"/>
              </w:rPr>
              <w:t>_</w:t>
            </w:r>
            <w:hyperlink r:id="rId6" w:history="1">
              <w:r w:rsidRPr="00AC5985">
                <w:rPr>
                  <w:rFonts w:ascii="Times New Roman" w:eastAsia="Calibri" w:hAnsi="Times New Roman" w:cs="Times New Roman"/>
                  <w:b/>
                  <w:sz w:val="24"/>
                  <w:szCs w:val="24"/>
                  <w:u w:val="single"/>
                  <w:lang w:val="en-US"/>
                </w:rPr>
                <w:t>sc</w:t>
              </w:r>
              <w:r w:rsidRPr="00AC5985">
                <w:rPr>
                  <w:rFonts w:ascii="Times New Roman" w:eastAsia="Calibri" w:hAnsi="Times New Roman" w:cs="Times New Roman"/>
                  <w:b/>
                  <w:sz w:val="24"/>
                  <w:szCs w:val="24"/>
                  <w:u w:val="single"/>
                  <w:lang w:val="uk-UA"/>
                </w:rPr>
                <w:t>36@</w:t>
              </w:r>
              <w:r w:rsidRPr="00AC5985">
                <w:rPr>
                  <w:rFonts w:ascii="Times New Roman" w:eastAsia="Calibri" w:hAnsi="Times New Roman" w:cs="Times New Roman"/>
                  <w:b/>
                  <w:sz w:val="24"/>
                  <w:szCs w:val="24"/>
                  <w:u w:val="single"/>
                  <w:lang w:val="en-US"/>
                </w:rPr>
                <w:t>ukr</w:t>
              </w:r>
              <w:r w:rsidRPr="00AC5985">
                <w:rPr>
                  <w:rFonts w:ascii="Times New Roman" w:eastAsia="Calibri" w:hAnsi="Times New Roman" w:cs="Times New Roman"/>
                  <w:b/>
                  <w:sz w:val="24"/>
                  <w:szCs w:val="24"/>
                  <w:u w:val="single"/>
                  <w:lang w:val="uk-UA"/>
                </w:rPr>
                <w:t>.</w:t>
              </w:r>
              <w:r w:rsidRPr="00AC5985">
                <w:rPr>
                  <w:rFonts w:ascii="Times New Roman" w:eastAsia="Calibri" w:hAnsi="Times New Roman" w:cs="Times New Roman"/>
                  <w:b/>
                  <w:sz w:val="24"/>
                  <w:szCs w:val="24"/>
                  <w:u w:val="single"/>
                  <w:lang w:val="en-US"/>
                </w:rPr>
                <w:t>net</w:t>
              </w:r>
            </w:hyperlink>
            <w:r w:rsidRPr="00AC5985">
              <w:rPr>
                <w:rFonts w:ascii="Times New Roman" w:eastAsia="Calibri" w:hAnsi="Times New Roman" w:cs="Times New Roman"/>
                <w:b/>
                <w:lang w:val="uk-UA"/>
              </w:rPr>
              <w:t xml:space="preserve">, </w:t>
            </w:r>
            <w:r w:rsidRPr="00AC5985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Код ЄДРПОУ 24487917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</w:tcPr>
          <w:p w:rsidR="00AC5985" w:rsidRPr="00AC5985" w:rsidRDefault="00AC5985" w:rsidP="00AC5985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</w:p>
          <w:p w:rsidR="00AC5985" w:rsidRPr="00AC5985" w:rsidRDefault="00AC5985" w:rsidP="00AC5985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</w:p>
          <w:p w:rsidR="00AC5985" w:rsidRPr="00AC5985" w:rsidRDefault="00AC5985" w:rsidP="00AC5985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</w:p>
        </w:tc>
      </w:tr>
      <w:tr w:rsidR="00AC5985" w:rsidRPr="00DA6B46" w:rsidTr="00E3357F">
        <w:trPr>
          <w:trHeight w:val="311"/>
        </w:trPr>
        <w:tc>
          <w:tcPr>
            <w:tcW w:w="14318" w:type="dxa"/>
            <w:gridSpan w:val="3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AC5985" w:rsidRPr="00AC5985" w:rsidRDefault="00AC5985" w:rsidP="00AC5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5985" w:rsidRPr="00AC5985" w:rsidRDefault="00AC5985" w:rsidP="00AC5985">
            <w:pPr>
              <w:spacing w:after="0" w:line="240" w:lineRule="auto"/>
              <w:ind w:hanging="2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5985" w:rsidRPr="00AC5985" w:rsidRDefault="00AC5985" w:rsidP="00AC5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</w:tr>
    </w:tbl>
    <w:p w:rsidR="00AC5985" w:rsidRPr="00AC5985" w:rsidRDefault="00AC5985" w:rsidP="00AC59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AC5985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НАКАЗ</w:t>
      </w:r>
    </w:p>
    <w:p w:rsidR="00AC5985" w:rsidRPr="00AC5985" w:rsidRDefault="00AC5985" w:rsidP="00AC59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C5985" w:rsidRPr="00AC5985" w:rsidRDefault="00AC5985" w:rsidP="00AC59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Pr="00AC59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Pr="00AC59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.2023                                                                                                  № </w:t>
      </w:r>
      <w:r w:rsidR="00870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144</w:t>
      </w:r>
    </w:p>
    <w:p w:rsidR="00350957" w:rsidRPr="00350957" w:rsidRDefault="00350957" w:rsidP="0035095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350957" w:rsidRPr="00350957" w:rsidRDefault="00350957" w:rsidP="0035095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35095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Про атестацію педагогічних</w:t>
      </w:r>
    </w:p>
    <w:p w:rsidR="00350957" w:rsidRPr="00350957" w:rsidRDefault="00350957" w:rsidP="0035095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35095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працівників у 20</w:t>
      </w:r>
      <w:r w:rsidR="00F55D61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2</w:t>
      </w:r>
      <w:r w:rsidR="00AC598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/</w:t>
      </w:r>
      <w:r w:rsidRPr="0035095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20</w:t>
      </w:r>
      <w:r w:rsidR="001E0A84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2</w:t>
      </w:r>
      <w:r w:rsidR="00AC598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4</w:t>
      </w:r>
      <w:r w:rsidRPr="0035095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н. р.</w:t>
      </w:r>
    </w:p>
    <w:p w:rsidR="00350957" w:rsidRPr="00350957" w:rsidRDefault="00350957" w:rsidP="003509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AC5985" w:rsidRPr="00AC5985" w:rsidRDefault="00D768FF" w:rsidP="00AC5985">
      <w:pPr>
        <w:pStyle w:val="a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="000D786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="00772A18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       </w:t>
      </w:r>
      <w:r w:rsidR="00AC5985" w:rsidRPr="00AC5985">
        <w:rPr>
          <w:rFonts w:ascii="Calibri" w:eastAsia="Calibri" w:hAnsi="Calibri" w:cs="Times New Roman"/>
          <w:lang w:val="uk-UA" w:eastAsia="uk-UA"/>
        </w:rPr>
        <w:t xml:space="preserve">            </w:t>
      </w:r>
      <w:r w:rsidR="00AC5985" w:rsidRPr="00AC598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Відповідно частини п’ятої статті 50 Закону України «Про освіту», частини першої статті 48 Закону України «Про повну загальну середню освіту»,  Положення про атестацію педагогічних працівників, затвердженого наказом Міністерства освіти і науки України від 09.09.2022 № 805, зареєстрованого у Міністерстві юстиції України 21.12.2022 № 1649/38985</w:t>
      </w:r>
      <w:r w:rsidR="00CF5BE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</w:t>
      </w:r>
      <w:r w:rsidR="00CF5BE0" w:rsidRPr="00CF5BE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наказу Управління освіти адміністрації Київського району Харківської міської ради від 19.09.2023  №70 «Про проведення атестації педагогічних працівників</w:t>
      </w:r>
      <w:r w:rsidR="00CF5BE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у 2023/2024 навчальному році» </w:t>
      </w:r>
      <w:r w:rsidR="00AC5985" w:rsidRPr="00AC598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та з метою подальшої активізації творчої професійної діяльності педагогічних працівників, посилення їх відповідальності за результати навчання й виховання учнівської молоді, стимулювання безперервної фахової та загальної освіти, забезпечення соціального захисту компетентної педагогічної праці     </w:t>
      </w:r>
    </w:p>
    <w:p w:rsidR="00772A18" w:rsidRDefault="00772A18" w:rsidP="000D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350957" w:rsidRPr="00350957" w:rsidRDefault="00350957" w:rsidP="003509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35095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Н А К А З У Ю :</w:t>
      </w:r>
    </w:p>
    <w:p w:rsidR="00464DFA" w:rsidRDefault="00464DFA" w:rsidP="00464D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F4529D" w:rsidRPr="00464DFA" w:rsidRDefault="00464DFA" w:rsidP="00464D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1.</w:t>
      </w:r>
      <w:r w:rsidR="00F4529D" w:rsidRPr="00464DF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Провести атестацію у 202</w:t>
      </w:r>
      <w:r w:rsidR="00CF5BE0" w:rsidRPr="00464DF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3</w:t>
      </w:r>
      <w:r w:rsidR="00F4529D" w:rsidRPr="00464DF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/202</w:t>
      </w:r>
      <w:r w:rsidR="00CF5BE0" w:rsidRPr="00464DF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4</w:t>
      </w:r>
      <w:r w:rsidR="00F4529D" w:rsidRPr="00464DF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="00F4529D" w:rsidRPr="00464DFA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навчальному році </w:t>
      </w:r>
      <w:r w:rsidR="00F4529D" w:rsidRPr="00464DF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педагогічних працівників </w:t>
      </w:r>
      <w:r w:rsidR="00CF5BE0" w:rsidRPr="00464DF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комунального закладу «Харківський ліцей №36 Харківської міської ради»</w:t>
      </w:r>
      <w:r w:rsidR="00F4529D" w:rsidRPr="00464DF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:</w:t>
      </w:r>
    </w:p>
    <w:p w:rsidR="00CF5BE0" w:rsidRDefault="00CF5BE0" w:rsidP="00CF5BE0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-    </w:t>
      </w:r>
      <w:r w:rsidRPr="00CF5BE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на відповідність займаній посаді:</w:t>
      </w:r>
    </w:p>
    <w:p w:rsidR="00CF5BE0" w:rsidRPr="00CF5BE0" w:rsidRDefault="00CF5BE0" w:rsidP="00CF5BE0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Ричкова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Л.В., директор;</w:t>
      </w:r>
    </w:p>
    <w:p w:rsidR="00CF5BE0" w:rsidRDefault="00CF5BE0" w:rsidP="00CF5BE0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CF5BE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Малахова А.А.,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заступник директора з навчально-виховної роботи</w:t>
      </w:r>
      <w:r w:rsidRPr="00CF5BE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;</w:t>
      </w:r>
    </w:p>
    <w:p w:rsidR="00CF5BE0" w:rsidRDefault="00CF5BE0" w:rsidP="00CF5BE0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Зарянська-Василенко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Т.І., заступник директора з виховної роботи;</w:t>
      </w:r>
    </w:p>
    <w:p w:rsidR="00CF5BE0" w:rsidRPr="00CF5BE0" w:rsidRDefault="00CF5BE0" w:rsidP="00CF5BE0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Рудіч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Л.Г.,</w:t>
      </w:r>
      <w:r w:rsidRPr="00CF5BE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заступник директора з виховної роботи; </w:t>
      </w:r>
    </w:p>
    <w:p w:rsidR="00F4529D" w:rsidRPr="00F4529D" w:rsidRDefault="00F4529D" w:rsidP="00F4529D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F4529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-</w:t>
      </w:r>
      <w:r w:rsidRPr="00F4529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>на відповідність раніше присвоєній кваліфікаційній категорії:</w:t>
      </w:r>
    </w:p>
    <w:p w:rsidR="00F4529D" w:rsidRPr="00F4529D" w:rsidRDefault="00CF5BE0" w:rsidP="00F4529D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Малахова А.А.</w:t>
      </w:r>
      <w:r w:rsidR="00F4529D" w:rsidRPr="00F4529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, вища категорія;</w:t>
      </w:r>
    </w:p>
    <w:p w:rsidR="00F4529D" w:rsidRPr="00F4529D" w:rsidRDefault="00F4529D" w:rsidP="00F4529D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F4529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-</w:t>
      </w:r>
      <w:r w:rsidRPr="00F4529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 xml:space="preserve"> на встановлення кваліфікаційної категорії: </w:t>
      </w:r>
    </w:p>
    <w:p w:rsidR="00F4529D" w:rsidRDefault="00CF5BE0" w:rsidP="00F4529D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Осадча Ю.О</w:t>
      </w:r>
      <w:r w:rsidR="00F4529D" w:rsidRPr="00F4529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.,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ІІ</w:t>
      </w:r>
      <w:r w:rsidR="00F4529D" w:rsidRPr="00F4529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 категорія;</w:t>
      </w:r>
    </w:p>
    <w:p w:rsidR="00412447" w:rsidRPr="00F4529D" w:rsidRDefault="00412447" w:rsidP="00F4529D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Пархомчук В.О., ІІ категорія;</w:t>
      </w:r>
    </w:p>
    <w:p w:rsidR="00F4529D" w:rsidRPr="00F4529D" w:rsidRDefault="00F4529D" w:rsidP="00F4529D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F4529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-</w:t>
      </w:r>
      <w:r w:rsidRPr="00F4529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>по підтвердженню педагогічного звання:</w:t>
      </w:r>
    </w:p>
    <w:p w:rsidR="00F4529D" w:rsidRPr="00F4529D" w:rsidRDefault="00CF5BE0" w:rsidP="00F4529D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CF5BE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Малахова А.А., старший учитель</w:t>
      </w:r>
      <w:r w:rsidR="00F4529D" w:rsidRPr="00F4529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; </w:t>
      </w:r>
    </w:p>
    <w:p w:rsidR="00F4529D" w:rsidRPr="00F4529D" w:rsidRDefault="00F4529D" w:rsidP="00F4529D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F4529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-</w:t>
      </w:r>
      <w:r w:rsidRPr="00F4529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>на  присвоєння педагогічного звання:</w:t>
      </w:r>
    </w:p>
    <w:p w:rsidR="00F4529D" w:rsidRPr="00F4529D" w:rsidRDefault="00CF5BE0" w:rsidP="00F4529D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Малахова А.А.</w:t>
      </w:r>
      <w:r w:rsidRPr="00F4529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вчитель-методист.</w:t>
      </w:r>
    </w:p>
    <w:p w:rsidR="00350957" w:rsidRPr="00464DFA" w:rsidRDefault="00464DFA" w:rsidP="00464D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350957" w:rsidRPr="00464DFA">
        <w:rPr>
          <w:rFonts w:ascii="Times New Roman" w:hAnsi="Times New Roman" w:cs="Times New Roman"/>
          <w:sz w:val="28"/>
          <w:szCs w:val="28"/>
          <w:lang w:val="uk-UA"/>
        </w:rPr>
        <w:t>Малаховій А.А., заступник</w:t>
      </w:r>
      <w:r w:rsidR="0020254C" w:rsidRPr="00464DF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50957" w:rsidRPr="00464DFA">
        <w:rPr>
          <w:rFonts w:ascii="Times New Roman" w:hAnsi="Times New Roman" w:cs="Times New Roman"/>
          <w:sz w:val="28"/>
          <w:szCs w:val="28"/>
          <w:lang w:val="uk-UA"/>
        </w:rPr>
        <w:t xml:space="preserve"> директора з навчально-виховної роботи:</w:t>
      </w:r>
    </w:p>
    <w:p w:rsidR="00647719" w:rsidRPr="00350957" w:rsidRDefault="00647719" w:rsidP="006477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     </w:t>
      </w:r>
      <w:r w:rsidR="00A51C4A"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="00350957" w:rsidRPr="0035095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.1. </w:t>
      </w:r>
      <w:r w:rsidRPr="0035095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Забезпечити організоване проведення </w:t>
      </w:r>
      <w:r w:rsidRPr="00350957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атестації </w:t>
      </w:r>
      <w:r w:rsidRPr="0035095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педагогічних працівників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Pr="0087017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з дотриманням вимог безпеки, пов’язаних і</w:t>
      </w:r>
      <w:r w:rsidR="00402C8B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з запровадженням правого режиму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воєнного стану в Україні.</w:t>
      </w:r>
    </w:p>
    <w:p w:rsidR="00647719" w:rsidRPr="00350957" w:rsidRDefault="00647719" w:rsidP="0064771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35095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До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01</w:t>
      </w:r>
      <w:r w:rsidRPr="0035095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4</w:t>
      </w:r>
      <w:r w:rsidRPr="0035095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.20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24</w:t>
      </w:r>
    </w:p>
    <w:p w:rsidR="00350957" w:rsidRPr="00350957" w:rsidRDefault="00647719" w:rsidP="006477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    </w:t>
      </w:r>
      <w:r w:rsidR="00A51C4A" w:rsidRPr="006477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2</w:t>
      </w:r>
      <w:r w:rsidR="00350957" w:rsidRPr="006477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.2. </w:t>
      </w:r>
      <w:r w:rsidRPr="006477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Приймати, реєструвати та зберігати документи, подані педагогічними працівниками до розгляду та під час розгляду їх атестаційною комісією. </w:t>
      </w:r>
    </w:p>
    <w:p w:rsidR="00350957" w:rsidRPr="00350957" w:rsidRDefault="00350957" w:rsidP="007C498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35095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До </w:t>
      </w:r>
      <w:r w:rsidR="006477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2</w:t>
      </w:r>
      <w:r w:rsidR="00A51C4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1</w:t>
      </w:r>
      <w:r w:rsidRPr="0035095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.0</w:t>
      </w:r>
      <w:r w:rsidR="006477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3</w:t>
      </w:r>
      <w:r w:rsidRPr="0035095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.20</w:t>
      </w:r>
      <w:r w:rsidR="0071141B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2</w:t>
      </w:r>
      <w:r w:rsidR="00A51C4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4</w:t>
      </w:r>
    </w:p>
    <w:p w:rsidR="00350957" w:rsidRPr="00647719" w:rsidRDefault="00350957" w:rsidP="00647719">
      <w:pPr>
        <w:pStyle w:val="a4"/>
        <w:numPr>
          <w:ilvl w:val="1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6477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Надати необхідні документи до районної атестаційної комісії за 10 днів до її засідання</w:t>
      </w:r>
      <w:r w:rsidR="002C0DE3" w:rsidRPr="006477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.</w:t>
      </w:r>
    </w:p>
    <w:p w:rsidR="00647719" w:rsidRPr="00647719" w:rsidRDefault="00350957" w:rsidP="00647719">
      <w:pPr>
        <w:pStyle w:val="a4"/>
        <w:numPr>
          <w:ilvl w:val="1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6477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Надіслати до районної атестаційної комісії звітну документацію з </w:t>
      </w:r>
      <w:r w:rsidRPr="00647719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атестації </w:t>
      </w:r>
      <w:r w:rsidRPr="006477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педагогічних працівників за встановленою формою</w:t>
      </w:r>
      <w:r w:rsidR="002C0DE3" w:rsidRPr="0064771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.</w:t>
      </w:r>
    </w:p>
    <w:p w:rsidR="00350957" w:rsidRPr="00350957" w:rsidRDefault="00350957" w:rsidP="007C498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35095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До 1</w:t>
      </w:r>
      <w:r w:rsidR="00237B6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2</w:t>
      </w:r>
      <w:r w:rsidRPr="0035095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.05.20</w:t>
      </w:r>
      <w:r w:rsidR="0071141B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2</w:t>
      </w:r>
      <w:r w:rsidR="00A51C4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4</w:t>
      </w:r>
    </w:p>
    <w:p w:rsidR="00350957" w:rsidRPr="00350957" w:rsidRDefault="00A51C4A" w:rsidP="007C49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3</w:t>
      </w:r>
      <w:r w:rsidR="00350957" w:rsidRPr="0035095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. Членам атестаційної комісії здійснити вивчення системи і досвіду роботи вчителів в установленому порядку.</w:t>
      </w:r>
    </w:p>
    <w:p w:rsidR="00350957" w:rsidRPr="00350957" w:rsidRDefault="00350957" w:rsidP="007C498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35095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Протягом атестаційного періоду</w:t>
      </w:r>
    </w:p>
    <w:p w:rsidR="002C0DE3" w:rsidRDefault="002C0DE3" w:rsidP="00A7375D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</w:p>
    <w:p w:rsidR="00DA6B46" w:rsidRPr="00DA6B46" w:rsidRDefault="00DA6B46" w:rsidP="00A7375D">
      <w:pPr>
        <w:pStyle w:val="a7"/>
        <w:rPr>
          <w:rFonts w:ascii="Times New Roman" w:hAnsi="Times New Roman" w:cs="Times New Roman"/>
          <w:sz w:val="24"/>
          <w:szCs w:val="24"/>
          <w:lang w:val="en-US"/>
        </w:rPr>
        <w:sectPr w:rsidR="00DA6B46" w:rsidRPr="00DA6B46" w:rsidSect="001058A3">
          <w:pgSz w:w="11906" w:h="16838"/>
          <w:pgMar w:top="709" w:right="850" w:bottom="709" w:left="1701" w:header="708" w:footer="708" w:gutter="0"/>
          <w:cols w:space="720"/>
        </w:sectPr>
      </w:pPr>
      <w:r>
        <w:rPr>
          <w:rFonts w:ascii="Times New Roman" w:hAnsi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5476875" cy="20288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6792E" w:rsidRPr="00A7375D" w:rsidRDefault="00EB5E25" w:rsidP="00237B6A">
      <w:pPr>
        <w:pStyle w:val="a7"/>
        <w:rPr>
          <w:rFonts w:ascii="Times New Roman" w:hAnsi="Times New Roman" w:cs="Times New Roman"/>
          <w:sz w:val="24"/>
          <w:szCs w:val="24"/>
          <w:lang w:val="uk-UA"/>
        </w:rPr>
      </w:pPr>
      <w:r w:rsidRPr="00EB5E25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</w:t>
      </w:r>
    </w:p>
    <w:sectPr w:rsidR="00C6792E" w:rsidRPr="00A7375D" w:rsidSect="00A7375D">
      <w:type w:val="continuous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3031E"/>
    <w:multiLevelType w:val="hybridMultilevel"/>
    <w:tmpl w:val="5FB64F04"/>
    <w:lvl w:ilvl="0" w:tplc="D034D456">
      <w:start w:val="30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BF90C1D"/>
    <w:multiLevelType w:val="multilevel"/>
    <w:tmpl w:val="EDA8CA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69C0E5E"/>
    <w:multiLevelType w:val="hybridMultilevel"/>
    <w:tmpl w:val="3C3634AC"/>
    <w:lvl w:ilvl="0" w:tplc="0419000F">
      <w:start w:val="1"/>
      <w:numFmt w:val="decimal"/>
      <w:lvlText w:val="%1."/>
      <w:lvlJc w:val="left"/>
      <w:pPr>
        <w:ind w:left="721" w:hanging="360"/>
      </w:p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3">
    <w:nsid w:val="64E450CA"/>
    <w:multiLevelType w:val="hybridMultilevel"/>
    <w:tmpl w:val="550C4464"/>
    <w:lvl w:ilvl="0" w:tplc="B4C45B2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3E0192"/>
    <w:multiLevelType w:val="hybridMultilevel"/>
    <w:tmpl w:val="F6C44B3A"/>
    <w:lvl w:ilvl="0" w:tplc="36FA7D58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C096E48"/>
    <w:multiLevelType w:val="hybridMultilevel"/>
    <w:tmpl w:val="75D4DED8"/>
    <w:lvl w:ilvl="0" w:tplc="40BA752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B402CF"/>
    <w:multiLevelType w:val="hybridMultilevel"/>
    <w:tmpl w:val="1136ACDE"/>
    <w:lvl w:ilvl="0" w:tplc="0422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05126B"/>
    <w:multiLevelType w:val="hybridMultilevel"/>
    <w:tmpl w:val="1FF8D4B4"/>
    <w:lvl w:ilvl="0" w:tplc="750259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1604617"/>
    <w:multiLevelType w:val="hybridMultilevel"/>
    <w:tmpl w:val="239A4E16"/>
    <w:lvl w:ilvl="0" w:tplc="DA86DDE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E92221"/>
    <w:multiLevelType w:val="hybridMultilevel"/>
    <w:tmpl w:val="7F625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8"/>
  </w:num>
  <w:num w:numId="5">
    <w:abstractNumId w:val="0"/>
  </w:num>
  <w:num w:numId="6">
    <w:abstractNumId w:val="7"/>
  </w:num>
  <w:num w:numId="7">
    <w:abstractNumId w:val="4"/>
  </w:num>
  <w:num w:numId="8">
    <w:abstractNumId w:val="6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47C"/>
    <w:rsid w:val="000132D3"/>
    <w:rsid w:val="0008747C"/>
    <w:rsid w:val="000D7860"/>
    <w:rsid w:val="001058A3"/>
    <w:rsid w:val="001559D2"/>
    <w:rsid w:val="001C6E26"/>
    <w:rsid w:val="001E0A84"/>
    <w:rsid w:val="00200ECD"/>
    <w:rsid w:val="0020254C"/>
    <w:rsid w:val="00237B6A"/>
    <w:rsid w:val="002C0DE3"/>
    <w:rsid w:val="00301562"/>
    <w:rsid w:val="00350957"/>
    <w:rsid w:val="00402C8B"/>
    <w:rsid w:val="00412447"/>
    <w:rsid w:val="00464DFA"/>
    <w:rsid w:val="004745B8"/>
    <w:rsid w:val="004D2461"/>
    <w:rsid w:val="00593707"/>
    <w:rsid w:val="005A7709"/>
    <w:rsid w:val="00647719"/>
    <w:rsid w:val="0071141B"/>
    <w:rsid w:val="007403F7"/>
    <w:rsid w:val="00770414"/>
    <w:rsid w:val="00772A18"/>
    <w:rsid w:val="007C0EC2"/>
    <w:rsid w:val="007C4986"/>
    <w:rsid w:val="007D4DA9"/>
    <w:rsid w:val="0080747A"/>
    <w:rsid w:val="00834EA1"/>
    <w:rsid w:val="00870175"/>
    <w:rsid w:val="0087358E"/>
    <w:rsid w:val="009553A5"/>
    <w:rsid w:val="00A51C4A"/>
    <w:rsid w:val="00A7375D"/>
    <w:rsid w:val="00AC5985"/>
    <w:rsid w:val="00B26B73"/>
    <w:rsid w:val="00BA56E0"/>
    <w:rsid w:val="00C13220"/>
    <w:rsid w:val="00C6792E"/>
    <w:rsid w:val="00CF5BE0"/>
    <w:rsid w:val="00D321F1"/>
    <w:rsid w:val="00D768FF"/>
    <w:rsid w:val="00DA6B46"/>
    <w:rsid w:val="00DC7A55"/>
    <w:rsid w:val="00E35F48"/>
    <w:rsid w:val="00E419C2"/>
    <w:rsid w:val="00EB5E25"/>
    <w:rsid w:val="00EE117E"/>
    <w:rsid w:val="00F23D02"/>
    <w:rsid w:val="00F43438"/>
    <w:rsid w:val="00F4529D"/>
    <w:rsid w:val="00F55D61"/>
    <w:rsid w:val="00F926A7"/>
    <w:rsid w:val="00FC6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09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768F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745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45B8"/>
    <w:rPr>
      <w:rFonts w:ascii="Segoe UI" w:hAnsi="Segoe UI" w:cs="Segoe UI"/>
      <w:sz w:val="18"/>
      <w:szCs w:val="18"/>
    </w:rPr>
  </w:style>
  <w:style w:type="paragraph" w:customStyle="1" w:styleId="1">
    <w:name w:val="Без интервала1"/>
    <w:next w:val="a7"/>
    <w:uiPriority w:val="1"/>
    <w:qFormat/>
    <w:rsid w:val="001E0A84"/>
    <w:pPr>
      <w:spacing w:after="0" w:line="240" w:lineRule="auto"/>
    </w:pPr>
  </w:style>
  <w:style w:type="paragraph" w:styleId="a7">
    <w:name w:val="No Spacing"/>
    <w:uiPriority w:val="1"/>
    <w:qFormat/>
    <w:rsid w:val="001E0A8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09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768F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745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45B8"/>
    <w:rPr>
      <w:rFonts w:ascii="Segoe UI" w:hAnsi="Segoe UI" w:cs="Segoe UI"/>
      <w:sz w:val="18"/>
      <w:szCs w:val="18"/>
    </w:rPr>
  </w:style>
  <w:style w:type="paragraph" w:customStyle="1" w:styleId="1">
    <w:name w:val="Без интервала1"/>
    <w:next w:val="a7"/>
    <w:uiPriority w:val="1"/>
    <w:qFormat/>
    <w:rsid w:val="001E0A84"/>
    <w:pPr>
      <w:spacing w:after="0" w:line="240" w:lineRule="auto"/>
    </w:pPr>
  </w:style>
  <w:style w:type="paragraph" w:styleId="a7">
    <w:name w:val="No Spacing"/>
    <w:uiPriority w:val="1"/>
    <w:qFormat/>
    <w:rsid w:val="001E0A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c36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1781</Words>
  <Characters>1016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Orlov</cp:lastModifiedBy>
  <cp:revision>3</cp:revision>
  <cp:lastPrinted>2023-10-18T13:35:00Z</cp:lastPrinted>
  <dcterms:created xsi:type="dcterms:W3CDTF">2023-10-18T13:35:00Z</dcterms:created>
  <dcterms:modified xsi:type="dcterms:W3CDTF">2023-10-18T17:18:00Z</dcterms:modified>
</cp:coreProperties>
</file>